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50" w:rsidRDefault="008B7550" w:rsidP="0093029C">
      <w:pPr>
        <w:jc w:val="center"/>
        <w:rPr>
          <w:sz w:val="36"/>
        </w:rPr>
      </w:pPr>
      <w:r w:rsidRPr="008B7550">
        <w:rPr>
          <w:sz w:val="36"/>
        </w:rPr>
        <w:t xml:space="preserve">ŽUPANIJSKO NATJECANJE </w:t>
      </w:r>
    </w:p>
    <w:p w:rsidR="00BC0A15" w:rsidRDefault="008B7550" w:rsidP="0093029C">
      <w:pPr>
        <w:jc w:val="center"/>
        <w:rPr>
          <w:b/>
          <w:sz w:val="44"/>
        </w:rPr>
      </w:pPr>
      <w:r w:rsidRPr="008B7550">
        <w:rPr>
          <w:b/>
          <w:sz w:val="44"/>
        </w:rPr>
        <w:t>„ČITANJEM DO ZVIJEZDA“</w:t>
      </w:r>
    </w:p>
    <w:p w:rsidR="00F81C8D" w:rsidRDefault="008B7550" w:rsidP="0093029C">
      <w:pPr>
        <w:pStyle w:val="StandardWeb"/>
        <w:jc w:val="both"/>
        <w:rPr>
          <w:rFonts w:asciiTheme="minorHAnsi" w:hAnsiTheme="minorHAnsi"/>
          <w:color w:val="000000" w:themeColor="text1"/>
          <w:szCs w:val="18"/>
          <w:shd w:val="clear" w:color="auto" w:fill="FFFFFF" w:themeFill="background1"/>
        </w:rPr>
      </w:pPr>
      <w:r w:rsidRPr="0093029C">
        <w:rPr>
          <w:rFonts w:asciiTheme="minorHAnsi" w:hAnsiTheme="minorHAnsi"/>
          <w:color w:val="000000" w:themeColor="text1"/>
          <w:sz w:val="28"/>
        </w:rPr>
        <w:tab/>
      </w:r>
      <w:r w:rsidR="00FF73B1">
        <w:rPr>
          <w:rFonts w:asciiTheme="minorHAnsi" w:hAnsiTheme="minorHAnsi"/>
          <w:color w:val="000000" w:themeColor="text1"/>
          <w:sz w:val="28"/>
        </w:rPr>
        <w:t xml:space="preserve">U OŠ Prelog, </w:t>
      </w:r>
      <w:r w:rsidR="00F81C8D" w:rsidRPr="00F81C8D">
        <w:rPr>
          <w:rFonts w:asciiTheme="minorHAnsi" w:hAnsiTheme="minorHAnsi"/>
          <w:color w:val="000000" w:themeColor="text1"/>
          <w:sz w:val="28"/>
        </w:rPr>
        <w:t>u petak 28. veljače 2014.</w:t>
      </w:r>
      <w:r w:rsidR="00FF73B1">
        <w:rPr>
          <w:rFonts w:asciiTheme="minorHAnsi" w:hAnsiTheme="minorHAnsi"/>
          <w:color w:val="000000" w:themeColor="text1"/>
          <w:sz w:val="28"/>
        </w:rPr>
        <w:t>,</w:t>
      </w:r>
      <w:r w:rsidR="00F81C8D" w:rsidRPr="00F81C8D">
        <w:rPr>
          <w:rFonts w:asciiTheme="minorHAnsi" w:hAnsiTheme="minorHAnsi"/>
          <w:color w:val="000000" w:themeColor="text1"/>
          <w:sz w:val="28"/>
        </w:rPr>
        <w:t xml:space="preserve"> je održano županijsko natjecanje u znanju i kreativnosti "Čitanjem do zvijezda" za u</w:t>
      </w:r>
      <w:r w:rsidR="00FF73B1">
        <w:rPr>
          <w:rFonts w:asciiTheme="minorHAnsi" w:hAnsiTheme="minorHAnsi"/>
          <w:color w:val="000000" w:themeColor="text1"/>
          <w:sz w:val="28"/>
        </w:rPr>
        <w:t>čenike osnovnih škola u kojem je</w:t>
      </w:r>
      <w:r w:rsidR="00F81C8D" w:rsidRPr="00F81C8D">
        <w:rPr>
          <w:rFonts w:asciiTheme="minorHAnsi" w:hAnsiTheme="minorHAnsi"/>
          <w:color w:val="000000" w:themeColor="text1"/>
          <w:sz w:val="28"/>
        </w:rPr>
        <w:t xml:space="preserve"> svoje snage u kvizu z</w:t>
      </w:r>
      <w:r w:rsidR="00FF73B1">
        <w:rPr>
          <w:rFonts w:asciiTheme="minorHAnsi" w:hAnsiTheme="minorHAnsi"/>
          <w:color w:val="000000" w:themeColor="text1"/>
          <w:sz w:val="28"/>
        </w:rPr>
        <w:t>nanja i izradi plakata odmjerilo</w:t>
      </w:r>
      <w:r w:rsidR="00F81C8D" w:rsidRPr="00F81C8D">
        <w:rPr>
          <w:rFonts w:asciiTheme="minorHAnsi" w:hAnsiTheme="minorHAnsi"/>
          <w:color w:val="000000" w:themeColor="text1"/>
          <w:sz w:val="28"/>
        </w:rPr>
        <w:t xml:space="preserve"> 69 učenika. Županijsku razinu natjecanja svečano je otvorila dožupanica Međimurske županije Sandra Herman. Osim obraćanja ravnateljice škole Nine </w:t>
      </w:r>
      <w:proofErr w:type="spellStart"/>
      <w:r w:rsidR="00F81C8D" w:rsidRPr="00F81C8D">
        <w:rPr>
          <w:rFonts w:asciiTheme="minorHAnsi" w:hAnsiTheme="minorHAnsi"/>
          <w:color w:val="000000" w:themeColor="text1"/>
          <w:sz w:val="28"/>
        </w:rPr>
        <w:t>Lesinger</w:t>
      </w:r>
      <w:proofErr w:type="spellEnd"/>
      <w:r w:rsidR="00F81C8D" w:rsidRPr="00F81C8D">
        <w:rPr>
          <w:rFonts w:asciiTheme="minorHAnsi" w:hAnsiTheme="minorHAnsi"/>
          <w:color w:val="000000" w:themeColor="text1"/>
          <w:sz w:val="28"/>
        </w:rPr>
        <w:t xml:space="preserve">, voditeljice projekta za Međimursku županiju Ivane </w:t>
      </w:r>
      <w:proofErr w:type="spellStart"/>
      <w:r w:rsidR="00F81C8D" w:rsidRPr="00F81C8D">
        <w:rPr>
          <w:rFonts w:asciiTheme="minorHAnsi" w:hAnsiTheme="minorHAnsi"/>
          <w:color w:val="000000" w:themeColor="text1"/>
          <w:sz w:val="28"/>
        </w:rPr>
        <w:t>Čurile</w:t>
      </w:r>
      <w:proofErr w:type="spellEnd"/>
      <w:r w:rsidR="00F81C8D" w:rsidRPr="00F81C8D">
        <w:rPr>
          <w:rFonts w:asciiTheme="minorHAnsi" w:hAnsiTheme="minorHAnsi"/>
          <w:color w:val="000000" w:themeColor="text1"/>
          <w:sz w:val="28"/>
        </w:rPr>
        <w:t>, gostima su čitale i učenice sudionice projekta za poticanje čitanja iz užitka Tulum s(l)ova.</w:t>
      </w:r>
      <w:r w:rsidR="0093029C" w:rsidRPr="0093029C">
        <w:rPr>
          <w:rFonts w:asciiTheme="minorHAnsi" w:hAnsiTheme="minorHAnsi"/>
          <w:color w:val="000000" w:themeColor="text1"/>
          <w:szCs w:val="18"/>
          <w:shd w:val="clear" w:color="auto" w:fill="FFFFFF" w:themeFill="background1"/>
        </w:rPr>
        <w:tab/>
      </w:r>
      <w:r w:rsidR="0093029C" w:rsidRPr="0093029C">
        <w:rPr>
          <w:rFonts w:asciiTheme="minorHAnsi" w:hAnsiTheme="minorHAnsi"/>
          <w:color w:val="000000" w:themeColor="text1"/>
          <w:szCs w:val="18"/>
          <w:shd w:val="clear" w:color="auto" w:fill="FFFFFF" w:themeFill="background1"/>
        </w:rPr>
        <w:tab/>
      </w:r>
    </w:p>
    <w:p w:rsidR="0093029C" w:rsidRDefault="0093029C" w:rsidP="00F81C8D">
      <w:pPr>
        <w:pStyle w:val="StandardWeb"/>
        <w:ind w:left="1416" w:firstLine="708"/>
        <w:jc w:val="both"/>
        <w:rPr>
          <w:rFonts w:asciiTheme="minorHAnsi" w:hAnsiTheme="minorHAnsi"/>
          <w:b/>
          <w:color w:val="000000" w:themeColor="text1"/>
          <w:sz w:val="28"/>
          <w:szCs w:val="18"/>
          <w:shd w:val="clear" w:color="auto" w:fill="FFFFFF" w:themeFill="background1"/>
        </w:rPr>
      </w:pPr>
      <w:r w:rsidRPr="0093029C">
        <w:rPr>
          <w:rFonts w:asciiTheme="minorHAnsi" w:hAnsiTheme="minorHAnsi"/>
          <w:b/>
          <w:color w:val="000000" w:themeColor="text1"/>
          <w:sz w:val="28"/>
          <w:szCs w:val="18"/>
          <w:shd w:val="clear" w:color="auto" w:fill="FFFFFF" w:themeFill="background1"/>
        </w:rPr>
        <w:t>DOJMOVI:</w:t>
      </w:r>
    </w:p>
    <w:p w:rsidR="00225114" w:rsidRDefault="004D3221" w:rsidP="004D3221">
      <w:pPr>
        <w:pStyle w:val="StandardWeb"/>
        <w:jc w:val="both"/>
        <w:rPr>
          <w:rFonts w:asciiTheme="minorHAnsi" w:hAnsiTheme="minorHAnsi"/>
          <w:color w:val="000000" w:themeColor="text1"/>
          <w:sz w:val="28"/>
          <w:szCs w:val="18"/>
          <w:shd w:val="clear" w:color="auto" w:fill="FFFFFF" w:themeFill="background1"/>
        </w:rPr>
      </w:pPr>
      <w:r>
        <w:rPr>
          <w:rFonts w:asciiTheme="minorHAnsi" w:hAnsiTheme="minorHAnsi"/>
          <w:b/>
          <w:color w:val="000000" w:themeColor="text1"/>
          <w:sz w:val="28"/>
          <w:szCs w:val="18"/>
          <w:shd w:val="clear" w:color="auto" w:fill="FFFFFF" w:themeFill="background1"/>
        </w:rPr>
        <w:tab/>
      </w:r>
      <w:r>
        <w:rPr>
          <w:rFonts w:asciiTheme="minorHAnsi" w:hAnsiTheme="minorHAnsi"/>
          <w:color w:val="000000" w:themeColor="text1"/>
          <w:sz w:val="28"/>
          <w:szCs w:val="18"/>
          <w:shd w:val="clear" w:color="auto" w:fill="FFFFFF" w:themeFill="background1"/>
        </w:rPr>
        <w:t xml:space="preserve">Ove godine su me razočarala pitanja: bila su preteška! Trebalo </w:t>
      </w:r>
      <w:r w:rsidR="00FF73B1">
        <w:rPr>
          <w:rFonts w:asciiTheme="minorHAnsi" w:hAnsiTheme="minorHAnsi"/>
          <w:color w:val="000000" w:themeColor="text1"/>
          <w:sz w:val="28"/>
          <w:szCs w:val="18"/>
          <w:shd w:val="clear" w:color="auto" w:fill="FFFFFF" w:themeFill="background1"/>
        </w:rPr>
        <w:t xml:space="preserve">je </w:t>
      </w:r>
      <w:r w:rsidR="00874367">
        <w:rPr>
          <w:rFonts w:asciiTheme="minorHAnsi" w:hAnsiTheme="minorHAnsi"/>
          <w:color w:val="000000" w:themeColor="text1"/>
          <w:sz w:val="28"/>
          <w:szCs w:val="18"/>
          <w:shd w:val="clear" w:color="auto" w:fill="FFFFFF" w:themeFill="background1"/>
        </w:rPr>
        <w:t xml:space="preserve">pisati </w:t>
      </w:r>
      <w:r w:rsidR="00FF73B1">
        <w:rPr>
          <w:rFonts w:asciiTheme="minorHAnsi" w:hAnsiTheme="minorHAnsi"/>
          <w:color w:val="000000" w:themeColor="text1"/>
          <w:sz w:val="28"/>
          <w:szCs w:val="18"/>
          <w:shd w:val="clear" w:color="auto" w:fill="FFFFFF" w:themeFill="background1"/>
        </w:rPr>
        <w:t>i odgovore dok je prethodnih godina bilo samo zaokruživanje, a</w:t>
      </w:r>
      <w:r w:rsidR="00874367">
        <w:rPr>
          <w:rFonts w:asciiTheme="minorHAnsi" w:hAnsiTheme="minorHAnsi"/>
          <w:color w:val="000000" w:themeColor="text1"/>
          <w:sz w:val="28"/>
          <w:szCs w:val="18"/>
          <w:shd w:val="clear" w:color="auto" w:fill="FFFFFF" w:themeFill="background1"/>
        </w:rPr>
        <w:t>li sm</w:t>
      </w:r>
      <w:r w:rsidR="00FF73B1">
        <w:rPr>
          <w:rFonts w:asciiTheme="minorHAnsi" w:hAnsiTheme="minorHAnsi"/>
          <w:color w:val="000000" w:themeColor="text1"/>
          <w:sz w:val="28"/>
          <w:szCs w:val="18"/>
          <w:shd w:val="clear" w:color="auto" w:fill="FFFFFF" w:themeFill="background1"/>
        </w:rPr>
        <w:t>o se kasnije stvarno zabavili s</w:t>
      </w:r>
      <w:r w:rsidR="00874367">
        <w:rPr>
          <w:rFonts w:asciiTheme="minorHAnsi" w:hAnsiTheme="minorHAnsi"/>
          <w:color w:val="000000" w:themeColor="text1"/>
          <w:sz w:val="28"/>
          <w:szCs w:val="18"/>
          <w:shd w:val="clear" w:color="auto" w:fill="FFFFFF" w:themeFill="background1"/>
        </w:rPr>
        <w:t xml:space="preserve"> učenicima iz drugih škola. Posjetili smo i Muzej grada Preloga</w:t>
      </w:r>
      <w:r w:rsidR="00FF73B1">
        <w:rPr>
          <w:rFonts w:asciiTheme="minorHAnsi" w:hAnsiTheme="minorHAnsi"/>
          <w:color w:val="000000" w:themeColor="text1"/>
          <w:sz w:val="28"/>
          <w:szCs w:val="18"/>
          <w:shd w:val="clear" w:color="auto" w:fill="FFFFFF" w:themeFill="background1"/>
        </w:rPr>
        <w:t xml:space="preserve"> te knjižnicu u kojoj</w:t>
      </w:r>
      <w:r w:rsidR="001C1D38">
        <w:rPr>
          <w:rFonts w:asciiTheme="minorHAnsi" w:hAnsiTheme="minorHAnsi"/>
          <w:color w:val="000000" w:themeColor="text1"/>
          <w:sz w:val="28"/>
          <w:szCs w:val="18"/>
          <w:shd w:val="clear" w:color="auto" w:fill="FFFFFF" w:themeFill="background1"/>
        </w:rPr>
        <w:t xml:space="preserve"> smo imali radionice, a u školi i LOV NA BLAGO!!! Sve u svemu, bilo je zabavn</w:t>
      </w:r>
      <w:r w:rsidR="00FF73B1">
        <w:rPr>
          <w:rFonts w:asciiTheme="minorHAnsi" w:hAnsiTheme="minorHAnsi"/>
          <w:color w:val="000000" w:themeColor="text1"/>
          <w:sz w:val="28"/>
          <w:szCs w:val="18"/>
          <w:shd w:val="clear" w:color="auto" w:fill="FFFFFF" w:themeFill="background1"/>
        </w:rPr>
        <w:t xml:space="preserve">o, upoznao sam nove prijatelje, </w:t>
      </w:r>
      <w:r w:rsidR="001C1D38">
        <w:rPr>
          <w:rFonts w:asciiTheme="minorHAnsi" w:hAnsiTheme="minorHAnsi"/>
          <w:color w:val="000000" w:themeColor="text1"/>
          <w:sz w:val="28"/>
          <w:szCs w:val="18"/>
          <w:shd w:val="clear" w:color="auto" w:fill="FFFFFF" w:themeFill="background1"/>
        </w:rPr>
        <w:t>ali i</w:t>
      </w:r>
      <w:r w:rsidR="00FF73B1">
        <w:rPr>
          <w:rFonts w:asciiTheme="minorHAnsi" w:hAnsiTheme="minorHAnsi"/>
          <w:color w:val="000000" w:themeColor="text1"/>
          <w:sz w:val="28"/>
          <w:szCs w:val="18"/>
          <w:shd w:val="clear" w:color="auto" w:fill="FFFFFF" w:themeFill="background1"/>
        </w:rPr>
        <w:t xml:space="preserve"> susreo</w:t>
      </w:r>
      <w:r w:rsidR="001C1D38">
        <w:rPr>
          <w:rFonts w:asciiTheme="minorHAnsi" w:hAnsiTheme="minorHAnsi"/>
          <w:color w:val="000000" w:themeColor="text1"/>
          <w:sz w:val="28"/>
          <w:szCs w:val="18"/>
          <w:shd w:val="clear" w:color="auto" w:fill="FFFFFF" w:themeFill="background1"/>
        </w:rPr>
        <w:t xml:space="preserve"> neke stare</w:t>
      </w:r>
      <w:r w:rsidR="00FF73B1">
        <w:rPr>
          <w:rFonts w:asciiTheme="minorHAnsi" w:hAnsiTheme="minorHAnsi"/>
          <w:color w:val="000000" w:themeColor="text1"/>
          <w:sz w:val="28"/>
          <w:szCs w:val="18"/>
          <w:shd w:val="clear" w:color="auto" w:fill="FFFFFF" w:themeFill="background1"/>
        </w:rPr>
        <w:t>.</w:t>
      </w:r>
    </w:p>
    <w:p w:rsidR="00225114" w:rsidRDefault="00225114">
      <w:pPr>
        <w:rPr>
          <w:rFonts w:eastAsia="Times New Roman" w:cs="Times New Roman"/>
          <w:color w:val="000000" w:themeColor="text1"/>
          <w:sz w:val="28"/>
          <w:szCs w:val="18"/>
          <w:shd w:val="clear" w:color="auto" w:fill="FFFFFF" w:themeFill="background1"/>
          <w:lang w:eastAsia="hr-HR"/>
        </w:rPr>
      </w:pPr>
      <w:r>
        <w:rPr>
          <w:color w:val="000000" w:themeColor="text1"/>
          <w:sz w:val="28"/>
          <w:szCs w:val="18"/>
          <w:shd w:val="clear" w:color="auto" w:fill="FFFFFF" w:themeFill="background1"/>
        </w:rPr>
        <w:br w:type="page"/>
      </w:r>
    </w:p>
    <w:p w:rsidR="00874367" w:rsidRPr="004D3221" w:rsidRDefault="00874367" w:rsidP="004D3221">
      <w:pPr>
        <w:pStyle w:val="StandardWeb"/>
        <w:jc w:val="both"/>
        <w:rPr>
          <w:rFonts w:asciiTheme="minorHAnsi" w:hAnsiTheme="minorHAnsi"/>
          <w:color w:val="000000" w:themeColor="text1"/>
          <w:sz w:val="28"/>
          <w:szCs w:val="18"/>
          <w:shd w:val="clear" w:color="auto" w:fill="FFFFFF" w:themeFill="background1"/>
        </w:rPr>
      </w:pPr>
    </w:p>
    <w:p w:rsidR="00F81C8D" w:rsidRDefault="00225114" w:rsidP="00F81C8D">
      <w:pPr>
        <w:pStyle w:val="StandardWeb"/>
        <w:ind w:left="708" w:firstLine="708"/>
        <w:jc w:val="both"/>
        <w:rPr>
          <w:rFonts w:asciiTheme="minorHAnsi" w:hAnsiTheme="minorHAnsi"/>
          <w:b/>
          <w:color w:val="000000" w:themeColor="text1"/>
          <w:sz w:val="28"/>
          <w:szCs w:val="18"/>
          <w:shd w:val="clear" w:color="auto" w:fill="FFFFFF" w:themeFill="background1"/>
        </w:rPr>
      </w:pPr>
      <w:r>
        <w:rPr>
          <w:rFonts w:asciiTheme="minorHAnsi" w:hAnsiTheme="minorHAnsi"/>
          <w:b/>
          <w:noProof/>
          <w:color w:val="000000" w:themeColor="text1"/>
          <w:sz w:val="2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-837565</wp:posOffset>
            </wp:positionV>
            <wp:extent cx="6668770" cy="4444365"/>
            <wp:effectExtent l="19050" t="0" r="0" b="0"/>
            <wp:wrapSquare wrapText="bothSides"/>
            <wp:docPr id="7" name="Slika 7" descr="http://os-prelog.skole.hr/upload/os-prelog/album/116/large_img_5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-prelog.skole.hr/upload/os-prelog/album/116/large_img_504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3B1">
        <w:rPr>
          <w:rFonts w:asciiTheme="minorHAnsi" w:hAnsiTheme="minorHAnsi"/>
          <w:b/>
          <w:color w:val="000000" w:themeColor="text1"/>
          <w:sz w:val="28"/>
          <w:szCs w:val="18"/>
          <w:shd w:val="clear" w:color="auto" w:fill="FFFFFF" w:themeFill="background1"/>
        </w:rPr>
        <w:t>LUKA GRUBIĆ, 7. A</w:t>
      </w:r>
    </w:p>
    <w:p w:rsidR="008B7550" w:rsidRPr="008B7550" w:rsidRDefault="00225114" w:rsidP="0093029C">
      <w:pPr>
        <w:rPr>
          <w:sz w:val="2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-1849489</wp:posOffset>
            </wp:positionH>
            <wp:positionV relativeFrom="paragraph">
              <wp:posOffset>936506</wp:posOffset>
            </wp:positionV>
            <wp:extent cx="5061408" cy="3370521"/>
            <wp:effectExtent l="19050" t="0" r="5892" b="0"/>
            <wp:wrapNone/>
            <wp:docPr id="10" name="Slika 10" descr="http://os-prelog.skole.hr/upload/os-prelog/album/116/large_img_5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-prelog.skole.hr/upload/os-prelog/album/116/large_img_504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408" cy="337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7550" w:rsidRPr="008B7550" w:rsidSect="008B7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7550"/>
    <w:rsid w:val="001C1D38"/>
    <w:rsid w:val="00225114"/>
    <w:rsid w:val="004D3221"/>
    <w:rsid w:val="005F0940"/>
    <w:rsid w:val="00874367"/>
    <w:rsid w:val="008B7550"/>
    <w:rsid w:val="0093029C"/>
    <w:rsid w:val="00BC0A15"/>
    <w:rsid w:val="00F81C8D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B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93029C"/>
  </w:style>
  <w:style w:type="character" w:styleId="Naglaeno">
    <w:name w:val="Strong"/>
    <w:basedOn w:val="Zadanifontodlomka"/>
    <w:uiPriority w:val="22"/>
    <w:qFormat/>
    <w:rsid w:val="0093029C"/>
    <w:rPr>
      <w:b/>
      <w:bCs/>
    </w:rPr>
  </w:style>
  <w:style w:type="character" w:styleId="Hiperveza">
    <w:name w:val="Hyperlink"/>
    <w:basedOn w:val="Zadanifontodlomka"/>
    <w:uiPriority w:val="99"/>
    <w:unhideWhenUsed/>
    <w:rsid w:val="0022511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5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8C67-706D-4D76-8AF1-D81D29FD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2</cp:revision>
  <dcterms:created xsi:type="dcterms:W3CDTF">2014-03-05T17:29:00Z</dcterms:created>
  <dcterms:modified xsi:type="dcterms:W3CDTF">2014-03-05T17:29:00Z</dcterms:modified>
</cp:coreProperties>
</file>